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A9D1" w14:textId="5C921FC5" w:rsidR="000C4936" w:rsidRPr="009B3544" w:rsidRDefault="00156F3D" w:rsidP="00013173">
      <w:pPr>
        <w:pStyle w:val="NormalWeb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Outreach Coordinator</w:t>
      </w:r>
    </w:p>
    <w:p w14:paraId="6D61A9D2" w14:textId="77777777" w:rsidR="002B3B16" w:rsidRPr="003D5712" w:rsidRDefault="000C4936" w:rsidP="003D5712">
      <w:pPr>
        <w:pStyle w:val="NormalWeb"/>
        <w:rPr>
          <w:rFonts w:ascii="Times New Roman" w:hAnsi="Times New Roman"/>
          <w:i/>
          <w:sz w:val="24"/>
          <w:szCs w:val="24"/>
        </w:rPr>
      </w:pPr>
      <w:r w:rsidRPr="003D5712">
        <w:rPr>
          <w:rFonts w:ascii="Times New Roman" w:hAnsi="Times New Roman"/>
          <w:i/>
          <w:sz w:val="24"/>
          <w:szCs w:val="24"/>
        </w:rPr>
        <w:t xml:space="preserve">Description: </w:t>
      </w:r>
    </w:p>
    <w:p w14:paraId="714A9E44" w14:textId="0F61C1BD" w:rsidR="00013173" w:rsidRPr="00156F3D" w:rsidRDefault="000C4936" w:rsidP="000D1A7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3D5712">
        <w:rPr>
          <w:rFonts w:ascii="Times New Roman" w:hAnsi="Times New Roman"/>
          <w:sz w:val="24"/>
          <w:szCs w:val="24"/>
        </w:rPr>
        <w:t xml:space="preserve">This position </w:t>
      </w:r>
      <w:r w:rsidR="00721E03" w:rsidRPr="003D5712">
        <w:rPr>
          <w:rFonts w:ascii="Times New Roman" w:hAnsi="Times New Roman"/>
          <w:sz w:val="24"/>
          <w:szCs w:val="24"/>
        </w:rPr>
        <w:t xml:space="preserve">supports </w:t>
      </w:r>
      <w:r w:rsidR="00156F3D">
        <w:rPr>
          <w:rFonts w:ascii="Times New Roman" w:hAnsi="Times New Roman"/>
          <w:sz w:val="24"/>
          <w:szCs w:val="24"/>
        </w:rPr>
        <w:t xml:space="preserve">all </w:t>
      </w:r>
      <w:r w:rsidRPr="003D5712">
        <w:rPr>
          <w:rFonts w:ascii="Times New Roman" w:hAnsi="Times New Roman"/>
          <w:sz w:val="24"/>
          <w:szCs w:val="24"/>
        </w:rPr>
        <w:t>Foundry community outreach programs</w:t>
      </w:r>
      <w:r w:rsidR="00156F3D">
        <w:rPr>
          <w:rFonts w:ascii="Times New Roman" w:hAnsi="Times New Roman"/>
          <w:sz w:val="24"/>
          <w:szCs w:val="24"/>
        </w:rPr>
        <w:t>.</w:t>
      </w:r>
      <w:r w:rsidR="000D1A79" w:rsidRPr="000D1A79">
        <w:rPr>
          <w:rFonts w:ascii="Times New Roman" w:hAnsi="Times New Roman"/>
          <w:sz w:val="24"/>
          <w:szCs w:val="24"/>
        </w:rPr>
        <w:t xml:space="preserve"> </w:t>
      </w:r>
      <w:r w:rsidR="000D1A79" w:rsidRPr="003D5712">
        <w:rPr>
          <w:rFonts w:ascii="Times New Roman" w:hAnsi="Times New Roman"/>
          <w:sz w:val="24"/>
          <w:szCs w:val="24"/>
        </w:rPr>
        <w:t>The position will help in all recruiting efforts to increase the number of participants in the Foundry community</w:t>
      </w:r>
      <w:r w:rsidR="000D1A79">
        <w:rPr>
          <w:rFonts w:ascii="Times New Roman" w:hAnsi="Times New Roman"/>
          <w:sz w:val="24"/>
          <w:szCs w:val="24"/>
        </w:rPr>
        <w:t xml:space="preserve">. </w:t>
      </w:r>
      <w:r w:rsidR="00156F3D">
        <w:rPr>
          <w:rFonts w:ascii="Times New Roman" w:hAnsi="Times New Roman"/>
          <w:sz w:val="24"/>
          <w:szCs w:val="24"/>
        </w:rPr>
        <w:t xml:space="preserve"> </w:t>
      </w:r>
      <w:r w:rsidRPr="003D5712">
        <w:rPr>
          <w:rFonts w:ascii="Times New Roman" w:hAnsi="Times New Roman"/>
          <w:sz w:val="24"/>
          <w:szCs w:val="24"/>
        </w:rPr>
        <w:t xml:space="preserve">The </w:t>
      </w:r>
      <w:r w:rsidR="00156F3D">
        <w:rPr>
          <w:rFonts w:ascii="Times New Roman" w:hAnsi="Times New Roman"/>
          <w:sz w:val="24"/>
          <w:szCs w:val="24"/>
        </w:rPr>
        <w:t xml:space="preserve">Outreach Coordinator’s </w:t>
      </w:r>
      <w:r w:rsidRPr="003D5712">
        <w:rPr>
          <w:rFonts w:ascii="Times New Roman" w:hAnsi="Times New Roman"/>
          <w:sz w:val="24"/>
          <w:szCs w:val="24"/>
        </w:rPr>
        <w:t>goal is to provide the highest quality experience to all members of the Foundry community, with a special focus on members who are not traditionally involved with the sport</w:t>
      </w:r>
      <w:r w:rsidR="00913116" w:rsidRPr="003D5712">
        <w:rPr>
          <w:rFonts w:ascii="Times New Roman" w:hAnsi="Times New Roman"/>
          <w:sz w:val="24"/>
          <w:szCs w:val="24"/>
        </w:rPr>
        <w:t>s</w:t>
      </w:r>
      <w:r w:rsidRPr="003D5712">
        <w:rPr>
          <w:rFonts w:ascii="Times New Roman" w:hAnsi="Times New Roman"/>
          <w:sz w:val="24"/>
          <w:szCs w:val="24"/>
        </w:rPr>
        <w:t xml:space="preserve"> of rowing</w:t>
      </w:r>
      <w:r w:rsidR="00136F28" w:rsidRPr="003D5712">
        <w:rPr>
          <w:rFonts w:ascii="Times New Roman" w:hAnsi="Times New Roman"/>
          <w:sz w:val="24"/>
          <w:szCs w:val="24"/>
        </w:rPr>
        <w:t xml:space="preserve"> </w:t>
      </w:r>
      <w:r w:rsidR="00913116" w:rsidRPr="003D5712">
        <w:rPr>
          <w:rFonts w:ascii="Times New Roman" w:hAnsi="Times New Roman"/>
          <w:sz w:val="24"/>
          <w:szCs w:val="24"/>
        </w:rPr>
        <w:t xml:space="preserve">and sailing </w:t>
      </w:r>
      <w:r w:rsidR="00136F28" w:rsidRPr="003D5712">
        <w:rPr>
          <w:rFonts w:ascii="Times New Roman" w:hAnsi="Times New Roman"/>
          <w:sz w:val="24"/>
          <w:szCs w:val="24"/>
        </w:rPr>
        <w:t>through sports-based youth development</w:t>
      </w:r>
      <w:r w:rsidRPr="003D5712">
        <w:rPr>
          <w:rFonts w:ascii="Times New Roman" w:hAnsi="Times New Roman"/>
          <w:sz w:val="24"/>
          <w:szCs w:val="24"/>
        </w:rPr>
        <w:t xml:space="preserve">. </w:t>
      </w:r>
      <w:r w:rsidR="00AC6610" w:rsidRPr="00156F3D">
        <w:rPr>
          <w:rFonts w:ascii="Times New Roman" w:hAnsi="Times New Roman"/>
          <w:sz w:val="24"/>
          <w:szCs w:val="24"/>
        </w:rPr>
        <w:t xml:space="preserve">An emphasis will be on underserved communities. </w:t>
      </w:r>
    </w:p>
    <w:p w14:paraId="328F36E3" w14:textId="77777777" w:rsidR="009B3544" w:rsidRDefault="000C4936" w:rsidP="009B3544">
      <w:pPr>
        <w:pStyle w:val="NormalWeb"/>
        <w:rPr>
          <w:rFonts w:ascii="Times New Roman" w:hAnsi="Times New Roman"/>
          <w:i/>
          <w:sz w:val="24"/>
          <w:szCs w:val="24"/>
        </w:rPr>
      </w:pPr>
      <w:r w:rsidRPr="003D5712">
        <w:rPr>
          <w:rFonts w:ascii="Times New Roman" w:hAnsi="Times New Roman"/>
          <w:i/>
          <w:sz w:val="24"/>
          <w:szCs w:val="24"/>
        </w:rPr>
        <w:t xml:space="preserve">Key </w:t>
      </w:r>
      <w:r w:rsidR="009B3544">
        <w:rPr>
          <w:rFonts w:ascii="Times New Roman" w:hAnsi="Times New Roman"/>
          <w:i/>
          <w:sz w:val="24"/>
          <w:szCs w:val="24"/>
        </w:rPr>
        <w:t>R</w:t>
      </w:r>
      <w:r w:rsidRPr="003D5712">
        <w:rPr>
          <w:rFonts w:ascii="Times New Roman" w:hAnsi="Times New Roman"/>
          <w:i/>
          <w:sz w:val="24"/>
          <w:szCs w:val="24"/>
        </w:rPr>
        <w:t xml:space="preserve">esponsibilities: </w:t>
      </w:r>
    </w:p>
    <w:p w14:paraId="5593AB4A" w14:textId="38962B93" w:rsidR="00066BA3" w:rsidRPr="009B3544" w:rsidRDefault="00156F3D" w:rsidP="009B354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Assist in </w:t>
      </w:r>
      <w:r w:rsidR="00066BA3" w:rsidRPr="009B3544">
        <w:rPr>
          <w:rFonts w:eastAsia="Times New Roman" w:cs="Times New Roman"/>
        </w:rPr>
        <w:t xml:space="preserve">all </w:t>
      </w:r>
      <w:r w:rsidR="00066BA3" w:rsidRPr="00156F3D">
        <w:rPr>
          <w:rFonts w:eastAsia="Times New Roman" w:cs="Times New Roman"/>
        </w:rPr>
        <w:t>youth rowing</w:t>
      </w:r>
      <w:r>
        <w:rPr>
          <w:rFonts w:eastAsia="Times New Roman" w:cs="Times New Roman"/>
        </w:rPr>
        <w:t xml:space="preserve">, sailing </w:t>
      </w:r>
      <w:r w:rsidR="00066BA3" w:rsidRPr="00156F3D">
        <w:rPr>
          <w:rFonts w:eastAsia="Times New Roman" w:cs="Times New Roman"/>
        </w:rPr>
        <w:t>and</w:t>
      </w:r>
      <w:r w:rsidR="00066BA3" w:rsidRPr="009B3544">
        <w:rPr>
          <w:rFonts w:eastAsia="Times New Roman" w:cs="Times New Roman"/>
        </w:rPr>
        <w:t xml:space="preserve"> outreach programs to ensure programs are run safely, inclusively, and professionally, meet strategic and budgetary goals, and align with The Foundry’s mission</w:t>
      </w:r>
      <w:r>
        <w:rPr>
          <w:rFonts w:eastAsia="Times New Roman" w:cs="Times New Roman"/>
        </w:rPr>
        <w:t>.</w:t>
      </w:r>
    </w:p>
    <w:p w14:paraId="3CCB0624" w14:textId="67D19674" w:rsidR="00066BA3" w:rsidRPr="009B3544" w:rsidRDefault="00066BA3" w:rsidP="009B354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3544">
        <w:rPr>
          <w:rFonts w:eastAsia="Times New Roman" w:cs="Times New Roman"/>
        </w:rPr>
        <w:t>Support a culture that promotes professionalism, hard work, responsiveness, warmth, high challenge, high support, and respect</w:t>
      </w:r>
      <w:r w:rsidR="00156F3D">
        <w:rPr>
          <w:rFonts w:eastAsia="Times New Roman" w:cs="Times New Roman"/>
        </w:rPr>
        <w:t xml:space="preserve">, especially to those students that are not familiar with either rowing or sailing. </w:t>
      </w:r>
    </w:p>
    <w:p w14:paraId="53B77336" w14:textId="532F34D5" w:rsidR="00066BA3" w:rsidRPr="009B3544" w:rsidRDefault="00066BA3" w:rsidP="009B354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3544">
        <w:rPr>
          <w:rFonts w:eastAsia="Times New Roman" w:cs="Times New Roman"/>
        </w:rPr>
        <w:t xml:space="preserve">Work with the </w:t>
      </w:r>
      <w:r w:rsidR="00156F3D">
        <w:rPr>
          <w:rFonts w:eastAsia="Times New Roman" w:cs="Times New Roman"/>
        </w:rPr>
        <w:t>Executive Director</w:t>
      </w:r>
      <w:r w:rsidRPr="009B3544">
        <w:rPr>
          <w:rFonts w:eastAsia="Times New Roman" w:cs="Times New Roman"/>
        </w:rPr>
        <w:t xml:space="preserve"> to ensure programmatic metrics are being tracked, submitted, and analyzed to ensure program accountability and progress of participants; engage in both the creation and evaluation of measurable outcomes and timelines to meet those goals</w:t>
      </w:r>
      <w:r w:rsidR="00156F3D">
        <w:rPr>
          <w:rFonts w:eastAsia="Times New Roman" w:cs="Times New Roman"/>
        </w:rPr>
        <w:t xml:space="preserve">.  Maintain organized records of participation and parent permission forms. </w:t>
      </w:r>
    </w:p>
    <w:p w14:paraId="05B24F35" w14:textId="7C83F669" w:rsidR="00066BA3" w:rsidRPr="009B3544" w:rsidRDefault="00156F3D" w:rsidP="009B354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Help to provide</w:t>
      </w:r>
      <w:r w:rsidR="00066BA3" w:rsidRPr="009B3544">
        <w:rPr>
          <w:rFonts w:eastAsia="Times New Roman" w:cs="Times New Roman"/>
        </w:rPr>
        <w:t xml:space="preserve"> program information and outcomes to the </w:t>
      </w:r>
      <w:r>
        <w:rPr>
          <w:rFonts w:eastAsia="Times New Roman" w:cs="Times New Roman"/>
        </w:rPr>
        <w:t>Executive</w:t>
      </w:r>
      <w:r w:rsidR="00066BA3" w:rsidRPr="009B35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Team</w:t>
      </w:r>
      <w:r w:rsidR="00066BA3" w:rsidRPr="009B3544">
        <w:rPr>
          <w:rFonts w:eastAsia="Times New Roman" w:cs="Times New Roman"/>
        </w:rPr>
        <w:t xml:space="preserve"> on a regular basis</w:t>
      </w:r>
      <w:r>
        <w:rPr>
          <w:rFonts w:eastAsia="Times New Roman" w:cs="Times New Roman"/>
        </w:rPr>
        <w:t>.</w:t>
      </w:r>
    </w:p>
    <w:p w14:paraId="24954539" w14:textId="1F2B7C7D" w:rsidR="00066BA3" w:rsidRPr="009B3544" w:rsidRDefault="00066BA3" w:rsidP="009B354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3544">
        <w:rPr>
          <w:rFonts w:eastAsia="Times New Roman" w:cs="Times New Roman"/>
        </w:rPr>
        <w:t>Work closely with</w:t>
      </w:r>
      <w:r w:rsidR="00C9427F" w:rsidRPr="009B3544">
        <w:rPr>
          <w:rFonts w:eastAsia="Times New Roman" w:cs="Times New Roman"/>
        </w:rPr>
        <w:t xml:space="preserve"> </w:t>
      </w:r>
      <w:r w:rsidR="00156F3D">
        <w:rPr>
          <w:rFonts w:eastAsia="Times New Roman" w:cs="Times New Roman"/>
        </w:rPr>
        <w:t xml:space="preserve">Foundry staff to </w:t>
      </w:r>
      <w:r w:rsidRPr="009B3544">
        <w:rPr>
          <w:rFonts w:eastAsia="Times New Roman" w:cs="Times New Roman"/>
        </w:rPr>
        <w:t xml:space="preserve">effectively market programs and recruit participants, and to </w:t>
      </w:r>
      <w:r w:rsidR="00156F3D">
        <w:rPr>
          <w:rFonts w:eastAsia="Times New Roman" w:cs="Times New Roman"/>
        </w:rPr>
        <w:t xml:space="preserve">assist in </w:t>
      </w:r>
      <w:r w:rsidRPr="009B3544">
        <w:rPr>
          <w:rFonts w:eastAsia="Times New Roman" w:cs="Times New Roman"/>
        </w:rPr>
        <w:t>provid</w:t>
      </w:r>
      <w:r w:rsidR="00156F3D">
        <w:rPr>
          <w:rFonts w:eastAsia="Times New Roman" w:cs="Times New Roman"/>
        </w:rPr>
        <w:t>ing</w:t>
      </w:r>
      <w:r w:rsidRPr="009B3544">
        <w:rPr>
          <w:rFonts w:eastAsia="Times New Roman" w:cs="Times New Roman"/>
        </w:rPr>
        <w:t xml:space="preserve"> data and insights to secure funding from foundations, individuals, and government entities</w:t>
      </w:r>
      <w:r w:rsidR="00156F3D">
        <w:rPr>
          <w:rFonts w:eastAsia="Times New Roman" w:cs="Times New Roman"/>
        </w:rPr>
        <w:t>.</w:t>
      </w:r>
    </w:p>
    <w:p w14:paraId="6D61A9D5" w14:textId="2CBEDDB9" w:rsidR="002B3B16" w:rsidRPr="009B3544" w:rsidRDefault="002B3B16" w:rsidP="009B354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Times New Roman"/>
        </w:rPr>
      </w:pPr>
      <w:r w:rsidRPr="009B3544">
        <w:rPr>
          <w:rFonts w:cs="Times New Roman"/>
        </w:rPr>
        <w:t>Develop</w:t>
      </w:r>
      <w:r w:rsidR="007218AB">
        <w:rPr>
          <w:rFonts w:cs="Times New Roman"/>
        </w:rPr>
        <w:t xml:space="preserve">, </w:t>
      </w:r>
      <w:r w:rsidR="00156F3D" w:rsidRPr="009B3544">
        <w:rPr>
          <w:rFonts w:cs="Times New Roman"/>
        </w:rPr>
        <w:t>manage,</w:t>
      </w:r>
      <w:r w:rsidRPr="009B3544">
        <w:rPr>
          <w:rFonts w:cs="Times New Roman"/>
        </w:rPr>
        <w:t xml:space="preserve"> </w:t>
      </w:r>
      <w:r w:rsidR="007218AB" w:rsidRPr="00156F3D">
        <w:rPr>
          <w:rFonts w:cs="Times New Roman"/>
        </w:rPr>
        <w:t>and deploy</w:t>
      </w:r>
      <w:r w:rsidR="007218AB">
        <w:rPr>
          <w:rFonts w:cs="Times New Roman"/>
        </w:rPr>
        <w:t xml:space="preserve"> </w:t>
      </w:r>
      <w:r w:rsidRPr="009B3544">
        <w:rPr>
          <w:rFonts w:cs="Times New Roman"/>
        </w:rPr>
        <w:t>outreach programs and strategies to effectively increase access to youth rowing</w:t>
      </w:r>
      <w:r w:rsidR="005446DE" w:rsidRPr="009B3544">
        <w:rPr>
          <w:rFonts w:cs="Times New Roman"/>
        </w:rPr>
        <w:t xml:space="preserve"> and sailing</w:t>
      </w:r>
      <w:r w:rsidR="00156F3D">
        <w:rPr>
          <w:rFonts w:cs="Times New Roman"/>
        </w:rPr>
        <w:t xml:space="preserve"> in many different settings, including schools. </w:t>
      </w:r>
    </w:p>
    <w:p w14:paraId="6D61A9D6" w14:textId="4CF59494" w:rsidR="002B3B16" w:rsidRPr="003D5712" w:rsidRDefault="002B3B16" w:rsidP="009B3544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D5712">
        <w:rPr>
          <w:rFonts w:ascii="Times New Roman" w:hAnsi="Times New Roman"/>
          <w:sz w:val="24"/>
          <w:szCs w:val="24"/>
        </w:rPr>
        <w:t>In an effort to increase the visibility of Foundry programs and the number of active participa</w:t>
      </w:r>
      <w:r w:rsidR="00251FFE" w:rsidRPr="003D5712">
        <w:rPr>
          <w:rFonts w:ascii="Times New Roman" w:hAnsi="Times New Roman"/>
          <w:sz w:val="24"/>
          <w:szCs w:val="24"/>
        </w:rPr>
        <w:t xml:space="preserve">nts/volunteers, the </w:t>
      </w:r>
      <w:r w:rsidR="00156F3D">
        <w:rPr>
          <w:rFonts w:ascii="Times New Roman" w:hAnsi="Times New Roman"/>
          <w:sz w:val="24"/>
          <w:szCs w:val="24"/>
        </w:rPr>
        <w:t>Outreach Coordinator may</w:t>
      </w:r>
      <w:r w:rsidRPr="003D5712">
        <w:rPr>
          <w:rFonts w:ascii="Times New Roman" w:hAnsi="Times New Roman"/>
          <w:sz w:val="24"/>
          <w:szCs w:val="24"/>
        </w:rPr>
        <w:t xml:space="preserve"> </w:t>
      </w:r>
      <w:r w:rsidR="000D1A79" w:rsidRPr="003D5712">
        <w:rPr>
          <w:rFonts w:ascii="Times New Roman" w:hAnsi="Times New Roman"/>
          <w:sz w:val="24"/>
          <w:szCs w:val="24"/>
        </w:rPr>
        <w:t>participate</w:t>
      </w:r>
      <w:r w:rsidRPr="003D5712">
        <w:rPr>
          <w:rFonts w:ascii="Times New Roman" w:hAnsi="Times New Roman"/>
          <w:sz w:val="24"/>
          <w:szCs w:val="24"/>
        </w:rPr>
        <w:t xml:space="preserve"> in events throughout the </w:t>
      </w:r>
      <w:r w:rsidR="00790475" w:rsidRPr="003D5712">
        <w:rPr>
          <w:rFonts w:ascii="Times New Roman" w:hAnsi="Times New Roman"/>
          <w:sz w:val="24"/>
          <w:szCs w:val="24"/>
        </w:rPr>
        <w:t>community,</w:t>
      </w:r>
      <w:r w:rsidR="0053009B">
        <w:rPr>
          <w:rFonts w:ascii="Times New Roman" w:hAnsi="Times New Roman"/>
          <w:sz w:val="24"/>
          <w:szCs w:val="24"/>
        </w:rPr>
        <w:t xml:space="preserve"> </w:t>
      </w:r>
      <w:r w:rsidR="001E0C32" w:rsidRPr="00156F3D">
        <w:rPr>
          <w:rFonts w:ascii="Times New Roman" w:hAnsi="Times New Roman"/>
          <w:sz w:val="24"/>
          <w:szCs w:val="24"/>
        </w:rPr>
        <w:t xml:space="preserve">therefore, </w:t>
      </w:r>
      <w:r w:rsidR="0053009B" w:rsidRPr="00156F3D">
        <w:rPr>
          <w:rFonts w:ascii="Times New Roman" w:hAnsi="Times New Roman"/>
          <w:sz w:val="24"/>
          <w:szCs w:val="24"/>
        </w:rPr>
        <w:t>must spend time in the community cultivating new relationships, uncovering new opportunities.</w:t>
      </w:r>
      <w:r w:rsidR="0053009B">
        <w:rPr>
          <w:rFonts w:ascii="Times New Roman" w:hAnsi="Times New Roman"/>
          <w:sz w:val="24"/>
          <w:szCs w:val="24"/>
        </w:rPr>
        <w:t xml:space="preserve"> </w:t>
      </w:r>
    </w:p>
    <w:p w14:paraId="31631D89" w14:textId="5EAB64A4" w:rsidR="0083139A" w:rsidRPr="003D5712" w:rsidRDefault="00156F3D" w:rsidP="009B354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p</w:t>
      </w:r>
      <w:r w:rsidR="0083139A" w:rsidRPr="003D5712">
        <w:rPr>
          <w:rFonts w:ascii="Times New Roman" w:hAnsi="Times New Roman" w:cs="Times New Roman"/>
          <w:sz w:val="24"/>
          <w:szCs w:val="24"/>
        </w:rPr>
        <w:t>rovide guidance, discipline, and insight to developing adolescent athletes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90F68" w14:textId="0AE6D7C5" w:rsidR="00CD054C" w:rsidRPr="003D5712" w:rsidRDefault="00C55E53" w:rsidP="009B354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5712">
        <w:rPr>
          <w:rFonts w:ascii="Times New Roman" w:hAnsi="Times New Roman" w:cs="Times New Roman"/>
          <w:sz w:val="24"/>
          <w:szCs w:val="24"/>
        </w:rPr>
        <w:t>Advocate</w:t>
      </w:r>
      <w:r w:rsidR="00CD054C" w:rsidRPr="003D5712">
        <w:rPr>
          <w:rFonts w:ascii="Times New Roman" w:hAnsi="Times New Roman" w:cs="Times New Roman"/>
          <w:sz w:val="24"/>
          <w:szCs w:val="24"/>
        </w:rPr>
        <w:t xml:space="preserve"> for the program on behalf of deserving students with regard to potential funders, scholarship opportunities, and with collegiate recruiting coaches</w:t>
      </w:r>
      <w:r w:rsidR="000D1A79">
        <w:rPr>
          <w:rFonts w:ascii="Times New Roman" w:hAnsi="Times New Roman" w:cs="Times New Roman"/>
          <w:sz w:val="24"/>
          <w:szCs w:val="24"/>
        </w:rPr>
        <w:t xml:space="preserve"> as needed.</w:t>
      </w:r>
    </w:p>
    <w:p w14:paraId="0D1BE49C" w14:textId="421E204B" w:rsidR="00CD054C" w:rsidRPr="003D5712" w:rsidRDefault="00C55E53" w:rsidP="009B354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5712">
        <w:rPr>
          <w:rFonts w:ascii="Times New Roman" w:hAnsi="Times New Roman" w:cs="Times New Roman"/>
          <w:sz w:val="24"/>
          <w:szCs w:val="24"/>
        </w:rPr>
        <w:t xml:space="preserve">Uphold </w:t>
      </w:r>
      <w:r w:rsidR="00CD054C" w:rsidRPr="003D5712">
        <w:rPr>
          <w:rFonts w:ascii="Times New Roman" w:hAnsi="Times New Roman" w:cs="Times New Roman"/>
          <w:sz w:val="24"/>
          <w:szCs w:val="24"/>
        </w:rPr>
        <w:t xml:space="preserve">a professional environment at all events </w:t>
      </w:r>
      <w:r w:rsidR="00156F3D">
        <w:rPr>
          <w:rFonts w:ascii="Times New Roman" w:hAnsi="Times New Roman" w:cs="Times New Roman"/>
          <w:sz w:val="24"/>
          <w:szCs w:val="24"/>
        </w:rPr>
        <w:t>and outreach opportunities.</w:t>
      </w:r>
    </w:p>
    <w:p w14:paraId="35133968" w14:textId="0147E89A" w:rsidR="0083139A" w:rsidRPr="003D5712" w:rsidRDefault="00CD054C" w:rsidP="009B354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5712">
        <w:rPr>
          <w:rFonts w:ascii="Times New Roman" w:hAnsi="Times New Roman" w:cs="Times New Roman"/>
          <w:sz w:val="24"/>
          <w:szCs w:val="24"/>
        </w:rPr>
        <w:t>Other duties as assigned</w:t>
      </w:r>
    </w:p>
    <w:p w14:paraId="2FBBAC29" w14:textId="1D455FBA" w:rsidR="00796152" w:rsidRPr="003D5712" w:rsidRDefault="00796152" w:rsidP="003D5712">
      <w:pPr>
        <w:spacing w:line="240" w:lineRule="auto"/>
        <w:rPr>
          <w:rFonts w:eastAsia="Times New Roman" w:cs="Times New Roman"/>
          <w:i/>
        </w:rPr>
      </w:pPr>
    </w:p>
    <w:p w14:paraId="508F7642" w14:textId="77777777" w:rsidR="00A171BD" w:rsidRDefault="00A171BD" w:rsidP="003D5712">
      <w:pPr>
        <w:spacing w:line="240" w:lineRule="auto"/>
        <w:rPr>
          <w:rFonts w:eastAsia="Times New Roman" w:cs="Times New Roman"/>
          <w:i/>
        </w:rPr>
      </w:pPr>
    </w:p>
    <w:p w14:paraId="24BDA5AF" w14:textId="77777777" w:rsidR="000D1A79" w:rsidRDefault="000D1A79" w:rsidP="003D5712">
      <w:pPr>
        <w:spacing w:line="240" w:lineRule="auto"/>
        <w:rPr>
          <w:rFonts w:eastAsia="Times New Roman" w:cs="Times New Roman"/>
          <w:i/>
        </w:rPr>
      </w:pPr>
    </w:p>
    <w:p w14:paraId="4DC85BF0" w14:textId="54F060C7" w:rsidR="00796152" w:rsidRPr="009B3544" w:rsidRDefault="00796152" w:rsidP="003D5712">
      <w:pPr>
        <w:spacing w:line="240" w:lineRule="auto"/>
        <w:rPr>
          <w:rFonts w:eastAsia="Times New Roman" w:cs="Times New Roman"/>
          <w:i/>
        </w:rPr>
      </w:pPr>
      <w:r w:rsidRPr="009B3544">
        <w:rPr>
          <w:rFonts w:eastAsia="Times New Roman" w:cs="Times New Roman"/>
          <w:i/>
        </w:rPr>
        <w:lastRenderedPageBreak/>
        <w:t xml:space="preserve">Experience and Education Required: </w:t>
      </w:r>
    </w:p>
    <w:p w14:paraId="7B8AE531" w14:textId="77777777" w:rsidR="009B3544" w:rsidRDefault="009B3544" w:rsidP="009B3544">
      <w:pPr>
        <w:spacing w:line="240" w:lineRule="auto"/>
        <w:ind w:left="720"/>
        <w:textAlignment w:val="baseline"/>
        <w:rPr>
          <w:rFonts w:eastAsia="Times New Roman" w:cs="Times New Roman"/>
        </w:rPr>
      </w:pPr>
    </w:p>
    <w:p w14:paraId="0E5BF127" w14:textId="77777777" w:rsidR="000D1A79" w:rsidRDefault="000D1A79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3D5712">
        <w:rPr>
          <w:rFonts w:eastAsia="Times New Roman" w:cs="Times New Roman"/>
        </w:rPr>
        <w:t xml:space="preserve">Passion for and commitment to serving </w:t>
      </w:r>
      <w:r>
        <w:rPr>
          <w:rFonts w:eastAsia="Times New Roman" w:cs="Times New Roman"/>
        </w:rPr>
        <w:t>under-served</w:t>
      </w:r>
      <w:r w:rsidRPr="003D5712">
        <w:rPr>
          <w:rFonts w:eastAsia="Times New Roman" w:cs="Times New Roman"/>
        </w:rPr>
        <w:t xml:space="preserve"> communities</w:t>
      </w:r>
      <w:r>
        <w:rPr>
          <w:rFonts w:eastAsia="Times New Roman" w:cs="Times New Roman"/>
        </w:rPr>
        <w:t>.</w:t>
      </w:r>
    </w:p>
    <w:p w14:paraId="2869BDF0" w14:textId="4A573368" w:rsidR="00796152" w:rsidRPr="003D5712" w:rsidRDefault="00796152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3D5712">
        <w:rPr>
          <w:rFonts w:eastAsia="Times New Roman" w:cs="Times New Roman"/>
        </w:rPr>
        <w:t>Experience in coaching a variety of skill levels and age groups</w:t>
      </w:r>
      <w:r w:rsidR="00156F3D">
        <w:rPr>
          <w:rFonts w:eastAsia="Times New Roman" w:cs="Times New Roman"/>
        </w:rPr>
        <w:t xml:space="preserve"> in any sport.</w:t>
      </w:r>
    </w:p>
    <w:p w14:paraId="252215C2" w14:textId="1A89F9ED" w:rsidR="0069224C" w:rsidRPr="003D5712" w:rsidRDefault="00796152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3D5712">
        <w:rPr>
          <w:rFonts w:eastAsia="Times New Roman" w:cs="Times New Roman"/>
        </w:rPr>
        <w:t>Experience with administrative duties related to coaching and program management</w:t>
      </w:r>
      <w:r w:rsidR="000D1A79">
        <w:rPr>
          <w:rFonts w:eastAsia="Times New Roman" w:cs="Times New Roman"/>
        </w:rPr>
        <w:t>.</w:t>
      </w:r>
    </w:p>
    <w:p w14:paraId="08B5D1F0" w14:textId="58170E57" w:rsidR="0069224C" w:rsidRPr="00A171BD" w:rsidRDefault="00384E2F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3D5712">
        <w:rPr>
          <w:rFonts w:cs="Times New Roman"/>
        </w:rPr>
        <w:t>Must pass background check</w:t>
      </w:r>
      <w:r w:rsidR="000D1A79">
        <w:rPr>
          <w:rFonts w:cs="Times New Roman"/>
        </w:rPr>
        <w:t xml:space="preserve"> and willing to be CPR certified</w:t>
      </w:r>
      <w:r w:rsidR="00156F3D">
        <w:rPr>
          <w:rFonts w:cs="Times New Roman"/>
        </w:rPr>
        <w:t xml:space="preserve">. </w:t>
      </w:r>
    </w:p>
    <w:p w14:paraId="6BE82F63" w14:textId="7631106D" w:rsidR="0069224C" w:rsidRPr="00331AC7" w:rsidRDefault="00384E2F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3D5712">
        <w:rPr>
          <w:rFonts w:cs="Times New Roman"/>
        </w:rPr>
        <w:t xml:space="preserve">Must possess a valid driver’s </w:t>
      </w:r>
      <w:r w:rsidR="0069224C" w:rsidRPr="003D5712">
        <w:rPr>
          <w:rFonts w:cs="Times New Roman"/>
        </w:rPr>
        <w:t>license and</w:t>
      </w:r>
      <w:r w:rsidRPr="003D5712">
        <w:rPr>
          <w:rFonts w:cs="Times New Roman"/>
        </w:rPr>
        <w:t xml:space="preserve"> be willing to use a personal vehicle to travel to recruiting and other events (although costs for fuel and mileage are reimbursable). </w:t>
      </w:r>
    </w:p>
    <w:p w14:paraId="535027D2" w14:textId="19E9F105" w:rsidR="00331AC7" w:rsidRPr="00156F3D" w:rsidRDefault="00331AC7" w:rsidP="003D5712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Times New Roman"/>
        </w:rPr>
      </w:pPr>
      <w:r w:rsidRPr="00156F3D">
        <w:rPr>
          <w:rFonts w:cs="Times New Roman"/>
        </w:rPr>
        <w:t>Must be willing to spend a portion of the work week in the field building relationships with key community stakeholders.</w:t>
      </w:r>
      <w:r w:rsidR="000D1A79">
        <w:rPr>
          <w:rFonts w:cs="Times New Roman"/>
        </w:rPr>
        <w:t xml:space="preserve"> However, this is an office-based position with emphasis on a collaborative work environment with other staff members.  There is a balance between in office and out of office work. </w:t>
      </w:r>
    </w:p>
    <w:p w14:paraId="61B3399B" w14:textId="737EF4E5" w:rsidR="003D5712" w:rsidRPr="003D5712" w:rsidRDefault="003D5712" w:rsidP="003D57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D5712">
        <w:rPr>
          <w:rFonts w:eastAsia="Times New Roman" w:cs="Times New Roman"/>
        </w:rPr>
        <w:t>Professional and warm demeanor with an aptitude for developing relationships with diverse personalities and stakeholders</w:t>
      </w:r>
      <w:r w:rsidR="00156F3D">
        <w:rPr>
          <w:rFonts w:eastAsia="Times New Roman" w:cs="Times New Roman"/>
        </w:rPr>
        <w:t xml:space="preserve">.  Must be able to connect with a wide variety of students and school administrators. </w:t>
      </w:r>
    </w:p>
    <w:p w14:paraId="33B5DBE1" w14:textId="6885F6F7" w:rsidR="003D5712" w:rsidRPr="003D5712" w:rsidRDefault="003D5712" w:rsidP="003D57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D5712">
        <w:rPr>
          <w:rFonts w:eastAsia="Times New Roman" w:cs="Times New Roman"/>
        </w:rPr>
        <w:t>A strong communicator both verbally and in writing; ability and willingness to communicate with candor and diplomacy</w:t>
      </w:r>
      <w:r w:rsidR="00156F3D">
        <w:rPr>
          <w:rFonts w:eastAsia="Times New Roman" w:cs="Times New Roman"/>
        </w:rPr>
        <w:t>.</w:t>
      </w:r>
    </w:p>
    <w:p w14:paraId="62C12825" w14:textId="766052A5" w:rsidR="003D5712" w:rsidRPr="003D5712" w:rsidRDefault="003D5712" w:rsidP="003D57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D5712">
        <w:rPr>
          <w:rFonts w:eastAsia="Times New Roman" w:cs="Times New Roman"/>
        </w:rPr>
        <w:t>Proactive problem solver who demonstrates initiative and ability to work individually and on a team; proven track record of getting things done</w:t>
      </w:r>
      <w:r w:rsidR="00156F3D">
        <w:rPr>
          <w:rFonts w:eastAsia="Times New Roman" w:cs="Times New Roman"/>
        </w:rPr>
        <w:t>.</w:t>
      </w:r>
    </w:p>
    <w:p w14:paraId="5ACD347D" w14:textId="1B79BB54" w:rsidR="00FD42B7" w:rsidRPr="000D1A79" w:rsidRDefault="003D5712" w:rsidP="000D1A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D5712">
        <w:rPr>
          <w:rFonts w:eastAsia="Times New Roman" w:cs="Times New Roman"/>
        </w:rPr>
        <w:t>Superior organizational skills, with experience prioritizing multiple projects and meeting deadlines</w:t>
      </w:r>
      <w:r w:rsidR="00156F3D">
        <w:rPr>
          <w:rFonts w:eastAsia="Times New Roman" w:cs="Times New Roman"/>
        </w:rPr>
        <w:t>.</w:t>
      </w:r>
    </w:p>
    <w:p w14:paraId="7E48CE75" w14:textId="3CD2892F" w:rsidR="006069CF" w:rsidRPr="00156F3D" w:rsidRDefault="006069CF" w:rsidP="003D57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56F3D">
        <w:rPr>
          <w:rFonts w:eastAsia="Times New Roman" w:cs="Times New Roman"/>
        </w:rPr>
        <w:t>Must be a self-starter</w:t>
      </w:r>
      <w:r w:rsidR="00156F3D">
        <w:rPr>
          <w:rFonts w:eastAsia="Times New Roman" w:cs="Times New Roman"/>
        </w:rPr>
        <w:t>.</w:t>
      </w:r>
    </w:p>
    <w:sectPr w:rsidR="006069CF" w:rsidRPr="00156F3D" w:rsidSect="002865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1416" w14:textId="77777777" w:rsidR="005B3B83" w:rsidRDefault="005B3B83" w:rsidP="00554F1E">
      <w:pPr>
        <w:spacing w:line="240" w:lineRule="auto"/>
      </w:pPr>
      <w:r>
        <w:separator/>
      </w:r>
    </w:p>
  </w:endnote>
  <w:endnote w:type="continuationSeparator" w:id="0">
    <w:p w14:paraId="146D8093" w14:textId="77777777" w:rsidR="005B3B83" w:rsidRDefault="005B3B83" w:rsidP="00554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B595" w14:textId="77777777" w:rsidR="005B3B83" w:rsidRDefault="005B3B83" w:rsidP="00554F1E">
      <w:pPr>
        <w:spacing w:line="240" w:lineRule="auto"/>
      </w:pPr>
      <w:r>
        <w:separator/>
      </w:r>
    </w:p>
  </w:footnote>
  <w:footnote w:type="continuationSeparator" w:id="0">
    <w:p w14:paraId="1DA5D331" w14:textId="77777777" w:rsidR="005B3B83" w:rsidRDefault="005B3B83" w:rsidP="00554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0C6A" w14:textId="77777777" w:rsidR="00554F1E" w:rsidRDefault="00554F1E" w:rsidP="00554F1E">
    <w:pPr>
      <w:pStyle w:val="Header"/>
      <w:tabs>
        <w:tab w:val="clear" w:pos="4680"/>
        <w:tab w:val="center" w:pos="360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A35B6" wp14:editId="138B435D">
          <wp:simplePos x="0" y="0"/>
          <wp:positionH relativeFrom="column">
            <wp:posOffset>3106420</wp:posOffset>
          </wp:positionH>
          <wp:positionV relativeFrom="paragraph">
            <wp:posOffset>3810</wp:posOffset>
          </wp:positionV>
          <wp:extent cx="869315" cy="495300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Foundry-Anvil-ALT-(no-CL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A3FBC2" wp14:editId="0DFE2B6E">
          <wp:simplePos x="0" y="0"/>
          <wp:positionH relativeFrom="column">
            <wp:posOffset>3800475</wp:posOffset>
          </wp:positionH>
          <wp:positionV relativeFrom="paragraph">
            <wp:posOffset>0</wp:posOffset>
          </wp:positionV>
          <wp:extent cx="2201545" cy="555625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Foundry-Logo-Draft-3-AL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4" r="6230" b="27147"/>
                  <a:stretch/>
                </pic:blipFill>
                <pic:spPr bwMode="auto">
                  <a:xfrm>
                    <a:off x="0" y="0"/>
                    <a:ext cx="220154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43041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</w:p>
  <w:p w14:paraId="69BBD6BF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</w:p>
  <w:p w14:paraId="662A52DF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</w:p>
  <w:p w14:paraId="00BA2E06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Community Rowing &amp; Sailing Center</w:t>
    </w:r>
  </w:p>
  <w:p w14:paraId="01845D12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1831 Columbus Road Cleveland, OH 44113</w:t>
    </w:r>
  </w:p>
  <w:p w14:paraId="4DF33A8E" w14:textId="77777777" w:rsidR="00554F1E" w:rsidRDefault="00554F1E" w:rsidP="00554F1E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Clevelandfoundry.org</w:t>
    </w:r>
  </w:p>
  <w:p w14:paraId="60F9263D" w14:textId="77777777" w:rsidR="00554F1E" w:rsidRPr="00554F1E" w:rsidRDefault="00554F1E" w:rsidP="0055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AA6A3F"/>
    <w:multiLevelType w:val="multilevel"/>
    <w:tmpl w:val="97A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857E1"/>
    <w:multiLevelType w:val="hybridMultilevel"/>
    <w:tmpl w:val="7D64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3B4"/>
    <w:multiLevelType w:val="hybridMultilevel"/>
    <w:tmpl w:val="9CC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3A1"/>
    <w:multiLevelType w:val="hybridMultilevel"/>
    <w:tmpl w:val="8D4AD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2422F"/>
    <w:multiLevelType w:val="hybridMultilevel"/>
    <w:tmpl w:val="389AB8E0"/>
    <w:lvl w:ilvl="0" w:tplc="BD9CAAC0">
      <w:start w:val="18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A42"/>
    <w:multiLevelType w:val="multilevel"/>
    <w:tmpl w:val="C6A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54774D"/>
    <w:multiLevelType w:val="multilevel"/>
    <w:tmpl w:val="206E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027F0"/>
    <w:multiLevelType w:val="multilevel"/>
    <w:tmpl w:val="C7B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6473B"/>
    <w:multiLevelType w:val="multilevel"/>
    <w:tmpl w:val="DED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80EA2"/>
    <w:multiLevelType w:val="hybridMultilevel"/>
    <w:tmpl w:val="3FAA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DF4"/>
    <w:multiLevelType w:val="hybridMultilevel"/>
    <w:tmpl w:val="718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36"/>
    <w:rsid w:val="00013173"/>
    <w:rsid w:val="0004351D"/>
    <w:rsid w:val="00066BA3"/>
    <w:rsid w:val="00091FD2"/>
    <w:rsid w:val="000A2EC6"/>
    <w:rsid w:val="000C4936"/>
    <w:rsid w:val="000D1A79"/>
    <w:rsid w:val="000E50CA"/>
    <w:rsid w:val="000F4163"/>
    <w:rsid w:val="00111AB6"/>
    <w:rsid w:val="00133526"/>
    <w:rsid w:val="00136F28"/>
    <w:rsid w:val="00146DB0"/>
    <w:rsid w:val="00156F3D"/>
    <w:rsid w:val="001A2ECF"/>
    <w:rsid w:val="001A412B"/>
    <w:rsid w:val="001B3FD0"/>
    <w:rsid w:val="001E0C32"/>
    <w:rsid w:val="001E29DC"/>
    <w:rsid w:val="00251FFE"/>
    <w:rsid w:val="0028651D"/>
    <w:rsid w:val="0029247E"/>
    <w:rsid w:val="002B1E05"/>
    <w:rsid w:val="002B3B16"/>
    <w:rsid w:val="002C10ED"/>
    <w:rsid w:val="002E0948"/>
    <w:rsid w:val="002E30B4"/>
    <w:rsid w:val="002F5093"/>
    <w:rsid w:val="003063B2"/>
    <w:rsid w:val="00327C54"/>
    <w:rsid w:val="00331970"/>
    <w:rsid w:val="00331AC7"/>
    <w:rsid w:val="00384E2F"/>
    <w:rsid w:val="003D5712"/>
    <w:rsid w:val="003F6224"/>
    <w:rsid w:val="00405A3A"/>
    <w:rsid w:val="00415AEA"/>
    <w:rsid w:val="004235DC"/>
    <w:rsid w:val="00513D1E"/>
    <w:rsid w:val="0053009B"/>
    <w:rsid w:val="005446DE"/>
    <w:rsid w:val="00554F1E"/>
    <w:rsid w:val="005B3B83"/>
    <w:rsid w:val="006069CF"/>
    <w:rsid w:val="00673943"/>
    <w:rsid w:val="006759E7"/>
    <w:rsid w:val="00685AD1"/>
    <w:rsid w:val="0069224C"/>
    <w:rsid w:val="006E0884"/>
    <w:rsid w:val="0071216F"/>
    <w:rsid w:val="00712601"/>
    <w:rsid w:val="00716823"/>
    <w:rsid w:val="007218AB"/>
    <w:rsid w:val="00721E03"/>
    <w:rsid w:val="00736B3D"/>
    <w:rsid w:val="0078006B"/>
    <w:rsid w:val="00790475"/>
    <w:rsid w:val="0079337F"/>
    <w:rsid w:val="00796152"/>
    <w:rsid w:val="007E01F5"/>
    <w:rsid w:val="0083139A"/>
    <w:rsid w:val="00844CD5"/>
    <w:rsid w:val="0085203E"/>
    <w:rsid w:val="008626D5"/>
    <w:rsid w:val="0089042D"/>
    <w:rsid w:val="00897EAA"/>
    <w:rsid w:val="008A2FEB"/>
    <w:rsid w:val="00910005"/>
    <w:rsid w:val="00913116"/>
    <w:rsid w:val="009569DA"/>
    <w:rsid w:val="00965CF1"/>
    <w:rsid w:val="009710FF"/>
    <w:rsid w:val="009A1D62"/>
    <w:rsid w:val="009B04CD"/>
    <w:rsid w:val="009B3544"/>
    <w:rsid w:val="009D7BC4"/>
    <w:rsid w:val="00A01E49"/>
    <w:rsid w:val="00A12257"/>
    <w:rsid w:val="00A171BD"/>
    <w:rsid w:val="00A36551"/>
    <w:rsid w:val="00A64E85"/>
    <w:rsid w:val="00AA7C6E"/>
    <w:rsid w:val="00AB6F2F"/>
    <w:rsid w:val="00AC6610"/>
    <w:rsid w:val="00AD1E5B"/>
    <w:rsid w:val="00AD31BC"/>
    <w:rsid w:val="00B36D53"/>
    <w:rsid w:val="00B50634"/>
    <w:rsid w:val="00C13646"/>
    <w:rsid w:val="00C55E53"/>
    <w:rsid w:val="00C9427F"/>
    <w:rsid w:val="00C94845"/>
    <w:rsid w:val="00CB4CA4"/>
    <w:rsid w:val="00CD054C"/>
    <w:rsid w:val="00CD413F"/>
    <w:rsid w:val="00D23B4F"/>
    <w:rsid w:val="00D359EA"/>
    <w:rsid w:val="00D44067"/>
    <w:rsid w:val="00E93846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1A9D1"/>
  <w14:defaultImageDpi w14:val="300"/>
  <w15:docId w15:val="{650FC7F0-E57F-4BBD-BC96-6FE3BC0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3E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9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51D"/>
    <w:pPr>
      <w:ind w:left="720"/>
      <w:contextualSpacing/>
    </w:pPr>
  </w:style>
  <w:style w:type="paragraph" w:styleId="NoSpacing">
    <w:name w:val="No Spacing"/>
    <w:uiPriority w:val="1"/>
    <w:qFormat/>
    <w:rsid w:val="0083139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4F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1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54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Laurella Summers</dc:creator>
  <cp:keywords/>
  <dc:description/>
  <cp:lastModifiedBy>Morgan Jeewek</cp:lastModifiedBy>
  <cp:revision>2</cp:revision>
  <dcterms:created xsi:type="dcterms:W3CDTF">2021-12-20T22:22:00Z</dcterms:created>
  <dcterms:modified xsi:type="dcterms:W3CDTF">2021-12-20T22:22:00Z</dcterms:modified>
</cp:coreProperties>
</file>